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Improvement Plan In-Service Presentation</w:t>
      </w:r>
    </w:p>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Safety Improvement Interventions</w:t>
      </w:r>
      <w:bookmarkStart w:id="0" w:name="_GoBack"/>
      <w:bookmarkEnd w:id="0"/>
    </w:p>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Slide 1</w:t>
      </w:r>
    </w:p>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Agenda and Outcomes</w:t>
      </w:r>
    </w:p>
    <w:p w:rsidR="00E842C2" w:rsidRPr="00A96D89" w:rsidRDefault="00E842C2" w:rsidP="00742FF4">
      <w:pPr>
        <w:pStyle w:val="ListParagraph"/>
        <w:numPr>
          <w:ilvl w:val="0"/>
          <w:numId w:val="8"/>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following topics will be covered;</w:t>
      </w:r>
    </w:p>
    <w:p w:rsidR="00E842C2" w:rsidRPr="00A96D89" w:rsidRDefault="00E842C2" w:rsidP="00742FF4">
      <w:pPr>
        <w:pStyle w:val="ListParagraph"/>
        <w:numPr>
          <w:ilvl w:val="0"/>
          <w:numId w:val="8"/>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Safety improvement plan</w:t>
      </w:r>
    </w:p>
    <w:p w:rsidR="00E842C2" w:rsidRPr="00A96D89" w:rsidRDefault="00E842C2" w:rsidP="00742FF4">
      <w:pPr>
        <w:pStyle w:val="ListParagraph"/>
        <w:numPr>
          <w:ilvl w:val="0"/>
          <w:numId w:val="8"/>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role and importance of nurses in implementing the improvement plan</w:t>
      </w:r>
    </w:p>
    <w:p w:rsidR="00E842C2" w:rsidRPr="00A96D89" w:rsidRDefault="00E842C2" w:rsidP="00742FF4">
      <w:pPr>
        <w:pStyle w:val="ListParagraph"/>
        <w:numPr>
          <w:ilvl w:val="0"/>
          <w:numId w:val="8"/>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New process and skills practice</w:t>
      </w:r>
    </w:p>
    <w:p w:rsidR="00E842C2" w:rsidRPr="00A96D89" w:rsidRDefault="00E842C2" w:rsidP="00742FF4">
      <w:pPr>
        <w:pStyle w:val="ListParagraph"/>
        <w:numPr>
          <w:ilvl w:val="0"/>
          <w:numId w:val="8"/>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Soliciting feedback</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 xml:space="preserve">The in-service session will involve an improvement plan for patient falls following a systematic review of various hospitals. Geriatric patients aged 65 and above are the most victims of falls in healthcare centers, and this sentinel event has become prevalent and costly over the years (Boyles, 2017). The systematic review identified various root causes for patient falls. Therefore, today's in-service session will be about a safety improvement plan to reduce patient falls in the various hospitals, the role that nurses can play in this course, and the importance of nurse's involvement, new processes, and skills practice, and soliciting feedback. At the end of the in-service session, nurses should be able to learn new practices and skills set to reduce patient falls. The ultimate goals of the in-service sessions are to minimize patient falls and improve patient safety and enhance the quality of life through the nurse's involvement.  </w:t>
      </w:r>
    </w:p>
    <w:p w:rsidR="00742FF4" w:rsidRDefault="00742FF4" w:rsidP="00742FF4">
      <w:pPr>
        <w:spacing w:line="480" w:lineRule="auto"/>
        <w:jc w:val="center"/>
        <w:rPr>
          <w:rFonts w:ascii="Times New Roman" w:eastAsia="Times New Roman" w:hAnsi="Times New Roman" w:cs="Times New Roman"/>
          <w:b/>
          <w:sz w:val="24"/>
          <w:szCs w:val="24"/>
        </w:rPr>
      </w:pPr>
    </w:p>
    <w:p w:rsidR="00742FF4" w:rsidRDefault="00742FF4" w:rsidP="00742FF4">
      <w:pPr>
        <w:spacing w:line="480" w:lineRule="auto"/>
        <w:jc w:val="center"/>
        <w:rPr>
          <w:rFonts w:ascii="Times New Roman" w:eastAsia="Times New Roman" w:hAnsi="Times New Roman" w:cs="Times New Roman"/>
          <w:b/>
          <w:sz w:val="24"/>
          <w:szCs w:val="24"/>
        </w:rPr>
      </w:pPr>
    </w:p>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lastRenderedPageBreak/>
        <w:t>Slide 2</w:t>
      </w:r>
    </w:p>
    <w:p w:rsidR="00E842C2" w:rsidRPr="00A96D89" w:rsidRDefault="00E842C2" w:rsidP="00742FF4">
      <w:pPr>
        <w:spacing w:line="480" w:lineRule="auto"/>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Safety Improvement plan</w:t>
      </w:r>
    </w:p>
    <w:p w:rsidR="00E842C2" w:rsidRPr="00A96D89" w:rsidRDefault="00E842C2" w:rsidP="00742FF4">
      <w:pPr>
        <w:pStyle w:val="ListParagraph"/>
        <w:numPr>
          <w:ilvl w:val="0"/>
          <w:numId w:val="7"/>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Patient falls have become fatal and costly for individuals and countries.</w:t>
      </w:r>
    </w:p>
    <w:p w:rsidR="00E842C2" w:rsidRPr="00A96D89" w:rsidRDefault="00E842C2" w:rsidP="00742FF4">
      <w:pPr>
        <w:pStyle w:val="ListParagraph"/>
        <w:numPr>
          <w:ilvl w:val="0"/>
          <w:numId w:val="7"/>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Around 646,000 individuals die annually as a result of falls (Boyles, 2017).</w:t>
      </w:r>
    </w:p>
    <w:p w:rsidR="00E842C2" w:rsidRPr="00A96D89" w:rsidRDefault="00E842C2" w:rsidP="00742FF4">
      <w:pPr>
        <w:pStyle w:val="ListParagraph"/>
        <w:numPr>
          <w:ilvl w:val="0"/>
          <w:numId w:val="7"/>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United States government spends around 50.7 billion US dollars annually on falls-related cases (Bergen &amp; Eckstrom, 2018).</w:t>
      </w:r>
    </w:p>
    <w:p w:rsidR="00E842C2" w:rsidRPr="00A96D89" w:rsidRDefault="00E842C2" w:rsidP="00742FF4">
      <w:pPr>
        <w:pStyle w:val="ListParagraph"/>
        <w:numPr>
          <w:ilvl w:val="0"/>
          <w:numId w:val="7"/>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proposed plan includes the hiring of extra nurses.</w:t>
      </w:r>
    </w:p>
    <w:p w:rsidR="00E842C2" w:rsidRPr="00A96D89" w:rsidRDefault="00E842C2" w:rsidP="00742FF4">
      <w:pPr>
        <w:pStyle w:val="ListParagraph"/>
        <w:numPr>
          <w:ilvl w:val="0"/>
          <w:numId w:val="7"/>
        </w:numPr>
        <w:spacing w:line="480" w:lineRule="auto"/>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various healthcare centers should also install alarm and video recording systems.</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Over the years, cases of deaths due to patient falls have increased, and countries are allocating vast amounts of money to treat patient fall cases. According to Boyles (2017), the World Health Organization states that patient falls are the second leading cause of unintentional injury deaths globally, with an estimation of 646,000 deaths annually. The Center for Disease Control and Prevention reveals that the United States spends around 50 billion US dollars on non-fatal injuries from falls and 754 million US dollars on fatal falls annually, and the figures are projected to keep on escalating as the number of older adults increase (Bergen &amp; Eckstrom, 2018). The proposed improvement plan includes the hiring of more nurses since the ratio of nurses to patients in the healthcare settings was low, especially during the night. An effective alarm and video recording system would also lower the cases of patient falls.</w:t>
      </w:r>
    </w:p>
    <w:p w:rsidR="00742FF4" w:rsidRDefault="00742FF4" w:rsidP="00742FF4">
      <w:pPr>
        <w:spacing w:line="480" w:lineRule="auto"/>
        <w:ind w:firstLine="720"/>
        <w:rPr>
          <w:rFonts w:ascii="Times New Roman" w:eastAsia="Times New Roman" w:hAnsi="Times New Roman" w:cs="Times New Roman"/>
          <w:b/>
          <w:sz w:val="24"/>
          <w:szCs w:val="24"/>
        </w:rPr>
      </w:pPr>
    </w:p>
    <w:p w:rsidR="00742FF4" w:rsidRDefault="00742FF4" w:rsidP="00742FF4">
      <w:pPr>
        <w:spacing w:line="480" w:lineRule="auto"/>
        <w:ind w:firstLine="720"/>
        <w:rPr>
          <w:rFonts w:ascii="Times New Roman" w:eastAsia="Times New Roman" w:hAnsi="Times New Roman" w:cs="Times New Roman"/>
          <w:b/>
          <w:sz w:val="24"/>
          <w:szCs w:val="24"/>
        </w:rPr>
      </w:pPr>
    </w:p>
    <w:p w:rsidR="00742FF4" w:rsidRDefault="00742FF4" w:rsidP="00742FF4">
      <w:pPr>
        <w:spacing w:line="480" w:lineRule="auto"/>
        <w:ind w:firstLine="720"/>
        <w:rPr>
          <w:rFonts w:ascii="Times New Roman" w:eastAsia="Times New Roman" w:hAnsi="Times New Roman" w:cs="Times New Roman"/>
          <w:b/>
          <w:sz w:val="24"/>
          <w:szCs w:val="24"/>
        </w:rPr>
      </w:pP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lastRenderedPageBreak/>
        <w:t>Slide 3</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Safety Improvement plan</w:t>
      </w:r>
    </w:p>
    <w:p w:rsidR="00E842C2" w:rsidRPr="00A96D89" w:rsidRDefault="00E842C2" w:rsidP="00742FF4">
      <w:pPr>
        <w:pStyle w:val="ListParagraph"/>
        <w:numPr>
          <w:ilvl w:val="0"/>
          <w:numId w:val="6"/>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improvement plan will ensure there are enough nurses to attend to the patients.</w:t>
      </w:r>
    </w:p>
    <w:p w:rsidR="00E842C2" w:rsidRPr="00A96D89" w:rsidRDefault="00E842C2" w:rsidP="00742FF4">
      <w:pPr>
        <w:pStyle w:val="ListParagraph"/>
        <w:numPr>
          <w:ilvl w:val="0"/>
          <w:numId w:val="6"/>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alarm system will help patients notify nurses when in need.</w:t>
      </w:r>
    </w:p>
    <w:p w:rsidR="00E842C2" w:rsidRPr="00A96D89" w:rsidRDefault="00E842C2" w:rsidP="00742FF4">
      <w:pPr>
        <w:pStyle w:val="ListParagraph"/>
        <w:numPr>
          <w:ilvl w:val="0"/>
          <w:numId w:val="6"/>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A video recording system will help nurses know the cases and causes of falls.</w:t>
      </w:r>
    </w:p>
    <w:p w:rsidR="00E842C2" w:rsidRPr="00A96D89" w:rsidRDefault="00E842C2" w:rsidP="00742FF4">
      <w:pPr>
        <w:pStyle w:val="ListParagraph"/>
        <w:numPr>
          <w:ilvl w:val="0"/>
          <w:numId w:val="6"/>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Addressing patient falls will improve patient safety.</w:t>
      </w:r>
    </w:p>
    <w:p w:rsidR="00E842C2" w:rsidRPr="00A96D89" w:rsidRDefault="00E842C2" w:rsidP="00742FF4">
      <w:pPr>
        <w:pStyle w:val="ListParagraph"/>
        <w:numPr>
          <w:ilvl w:val="0"/>
          <w:numId w:val="6"/>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Improved public image and improved quality of life will also result if the sentinel event is handled (Callis, 2016).</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safety improvement plan will ensure that the various healthcare organizations have an effective nurse to patient ration all the time. An available nurse can identify when a patient is about to fall through observation or direct reporting from the patient and take the necessary measures to prevent the sentinel event. The availability of alarm systems in the patient rooms will make patients notify nurses when in need easily. Installing a video recording system will help the nurses track the cases of patient falls. The various healthcare settings need to solve the sentinel event of patient falls in order to improve patient safety, enhance the quality of life and improve the image of the various healthcare settings in public (Callis, 2016).</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Slide 4</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Nurse's Role and Importance</w:t>
      </w:r>
    </w:p>
    <w:p w:rsidR="00E842C2" w:rsidRPr="00A96D89" w:rsidRDefault="00E842C2" w:rsidP="00742FF4">
      <w:pPr>
        <w:pStyle w:val="ListParagraph"/>
        <w:numPr>
          <w:ilvl w:val="0"/>
          <w:numId w:val="5"/>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 xml:space="preserve">At the end of the in-service session, nurses should have understood patient falls and the various methods to prevent this sentinel event. </w:t>
      </w:r>
    </w:p>
    <w:p w:rsidR="00E842C2" w:rsidRPr="00A96D89" w:rsidRDefault="00E842C2" w:rsidP="00742FF4">
      <w:pPr>
        <w:pStyle w:val="ListParagraph"/>
        <w:numPr>
          <w:ilvl w:val="0"/>
          <w:numId w:val="5"/>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lastRenderedPageBreak/>
        <w:t>Nurses should regularly record all cases of patient falls.</w:t>
      </w:r>
    </w:p>
    <w:p w:rsidR="00E842C2" w:rsidRPr="00A96D89" w:rsidRDefault="00E842C2" w:rsidP="00742FF4">
      <w:pPr>
        <w:pStyle w:val="ListParagraph"/>
        <w:numPr>
          <w:ilvl w:val="0"/>
          <w:numId w:val="5"/>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Nurses should mobilize their fellow staff to implement the improvement plan.</w:t>
      </w:r>
    </w:p>
    <w:p w:rsidR="00E842C2" w:rsidRPr="00A96D89" w:rsidRDefault="00E842C2" w:rsidP="00742FF4">
      <w:pPr>
        <w:pStyle w:val="ListParagraph"/>
        <w:numPr>
          <w:ilvl w:val="0"/>
          <w:numId w:val="5"/>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Nurses should also build teamwork and collaboration in implementing the plan.</w:t>
      </w:r>
    </w:p>
    <w:p w:rsidR="00E842C2" w:rsidRPr="00A96D89" w:rsidRDefault="00E842C2" w:rsidP="00742FF4">
      <w:pPr>
        <w:pStyle w:val="ListParagraph"/>
        <w:numPr>
          <w:ilvl w:val="0"/>
          <w:numId w:val="5"/>
        </w:numPr>
        <w:spacing w:line="480" w:lineRule="auto"/>
        <w:ind w:firstLine="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Additionally, nurses should notify the management of any challenges encountered while implementing the plan (Bergen &amp; Eckstrom, 2018).</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By the end of the in-service session, the nurses should have apprehended the concept of patient falls and the various proposed improvement measures. Nurses should take the leading role in championing the implementation of the improvement plan, and this involves mobilizing their fellow staff to fully support the implementation process (Bergen &amp; Eckstrom, 2018). In addition, it is the role of the nurses to record all cases related to patient falls. Building teamwork and collaboration in the workplace are among the roles of nurses to ensure effective implementation of the plan. Besides, nurses should take it a personal responsibility of reporting any individual or group challenge experienced in the implementation plan.</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Slide 5</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Nurse's Role and Importance</w:t>
      </w:r>
    </w:p>
    <w:p w:rsidR="00E842C2" w:rsidRPr="00A96D89" w:rsidRDefault="00E842C2" w:rsidP="00742FF4">
      <w:pPr>
        <w:pStyle w:val="ListParagraph"/>
        <w:numPr>
          <w:ilvl w:val="0"/>
          <w:numId w:val="4"/>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Nurses form the critical implementation of stakeholders.</w:t>
      </w:r>
    </w:p>
    <w:p w:rsidR="00E842C2" w:rsidRPr="00A96D89" w:rsidRDefault="00E842C2" w:rsidP="00742FF4">
      <w:pPr>
        <w:pStyle w:val="ListParagraph"/>
        <w:numPr>
          <w:ilvl w:val="0"/>
          <w:numId w:val="4"/>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Nurses are the ones who deal with patients.</w:t>
      </w:r>
    </w:p>
    <w:p w:rsidR="00E842C2" w:rsidRPr="00A96D89" w:rsidRDefault="00E842C2" w:rsidP="00742FF4">
      <w:pPr>
        <w:pStyle w:val="ListParagraph"/>
        <w:numPr>
          <w:ilvl w:val="0"/>
          <w:numId w:val="4"/>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Enhancing patient safety also guarantees the safety of nurses.</w:t>
      </w:r>
    </w:p>
    <w:p w:rsidR="00E842C2" w:rsidRPr="00A96D89" w:rsidRDefault="00E842C2" w:rsidP="00742FF4">
      <w:pPr>
        <w:pStyle w:val="ListParagraph"/>
        <w:numPr>
          <w:ilvl w:val="0"/>
          <w:numId w:val="4"/>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Nurses will have a comfortable environment to practice their profession.</w:t>
      </w:r>
    </w:p>
    <w:p w:rsidR="00E842C2" w:rsidRPr="00A96D89" w:rsidRDefault="00E842C2" w:rsidP="00742FF4">
      <w:pPr>
        <w:pStyle w:val="ListParagraph"/>
        <w:numPr>
          <w:ilvl w:val="0"/>
          <w:numId w:val="4"/>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Enhances nurse's experience.</w:t>
      </w:r>
    </w:p>
    <w:p w:rsidR="00BA7FEF" w:rsidRPr="00A96D89" w:rsidRDefault="00BA7FEF" w:rsidP="00742FF4">
      <w:pPr>
        <w:pStyle w:val="ListParagraph"/>
        <w:spacing w:line="480" w:lineRule="auto"/>
        <w:ind w:firstLine="720"/>
        <w:rPr>
          <w:rFonts w:ascii="Times New Roman" w:eastAsia="Times New Roman" w:hAnsi="Times New Roman" w:cs="Times New Roman"/>
          <w:sz w:val="24"/>
          <w:szCs w:val="24"/>
        </w:rPr>
      </w:pP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lastRenderedPageBreak/>
        <w:t>Nurses are critical to the successful implementation of the improvement plan because they are the largest stakeholders involved in the implementation plan. Nurses also form the largest percentage of healthcare workers who have physical contact with patients. Hence, their involvement will enhance the implementation of the improvement plan at the patient level. Improving the safety of patients also guarantees the safety of the nurses. For instance, displaying signage that warns against the slippery floor is also useful to nurses since they can avoid such places. Regular cases of patient falls may cause distress for nurses. Therefore the successful implementation of the plan will also provide a comfortable working environment for nurses. Additionally, handling patient falls effectively will boost the nursing experience of the nurses.</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Slide 6</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New Processes and Skills Practice</w:t>
      </w:r>
    </w:p>
    <w:p w:rsidR="00E842C2" w:rsidRPr="00A96D89" w:rsidRDefault="00E842C2" w:rsidP="00742FF4">
      <w:pPr>
        <w:pStyle w:val="ListParagraph"/>
        <w:numPr>
          <w:ilvl w:val="0"/>
          <w:numId w:val="3"/>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Team building and collaboration skills</w:t>
      </w:r>
    </w:p>
    <w:p w:rsidR="00E842C2" w:rsidRPr="00A96D89" w:rsidRDefault="00E842C2" w:rsidP="00742FF4">
      <w:pPr>
        <w:pStyle w:val="ListParagraph"/>
        <w:numPr>
          <w:ilvl w:val="0"/>
          <w:numId w:val="3"/>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Risk assessment as a new process</w:t>
      </w:r>
    </w:p>
    <w:p w:rsidR="00E842C2" w:rsidRPr="00A96D89" w:rsidRDefault="00E842C2" w:rsidP="00742FF4">
      <w:pPr>
        <w:pStyle w:val="ListParagraph"/>
        <w:numPr>
          <w:ilvl w:val="0"/>
          <w:numId w:val="3"/>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Embracing change as a new process</w:t>
      </w:r>
    </w:p>
    <w:p w:rsidR="00BA7FEF" w:rsidRPr="00742FF4" w:rsidRDefault="00E842C2" w:rsidP="00742FF4">
      <w:pPr>
        <w:pStyle w:val="ListParagraph"/>
        <w:numPr>
          <w:ilvl w:val="0"/>
          <w:numId w:val="3"/>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Patient evaluation as a new process (Hemsley et al. 2019)</w:t>
      </w:r>
      <w:r w:rsidR="00742FF4">
        <w:rPr>
          <w:rFonts w:ascii="Times New Roman" w:eastAsia="Times New Roman" w:hAnsi="Times New Roman" w:cs="Times New Roman"/>
          <w:sz w:val="24"/>
          <w:szCs w:val="24"/>
        </w:rPr>
        <w:t>.</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 xml:space="preserve">The in-service session will result in new processes and skills practice to the nurses. The systematic review of the various hospitals revealed no teamwork or collaboration practice in such centers. Therefore, this in-service will impart the nurses with team building and collaboration skills (Hemsley et al. 2019). Team building and collaboration skills will help nurses develop a joint effort approach to addressing patient falls rather than relying on an individual approach. In addition, the nurses will learn of risk assessment. Risk assessment is a process that will enlighten the nurses on identifying the risk factors to patient falls, evaluating </w:t>
      </w:r>
      <w:r w:rsidRPr="00A96D89">
        <w:rPr>
          <w:rFonts w:ascii="Times New Roman" w:eastAsia="Times New Roman" w:hAnsi="Times New Roman" w:cs="Times New Roman"/>
          <w:sz w:val="24"/>
          <w:szCs w:val="24"/>
        </w:rPr>
        <w:lastRenderedPageBreak/>
        <w:t>each risk factor, and then developing effective measures to counter the occurrence of such risks. The improvement plan may bring some new ways of operations in hospitals. As a result, the in-service session will seek to enlighten the nurses on how to embrace change through measures like understanding the benefits presented by the new change.</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Slide 7</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New Processes and Skills Practice</w:t>
      </w:r>
    </w:p>
    <w:p w:rsidR="00E842C2" w:rsidRPr="00A96D89" w:rsidRDefault="00E842C2" w:rsidP="00742FF4">
      <w:pPr>
        <w:pStyle w:val="ListParagraph"/>
        <w:numPr>
          <w:ilvl w:val="0"/>
          <w:numId w:val="2"/>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My developed activity is conducting a risk assessment in a patient's room.</w:t>
      </w:r>
    </w:p>
    <w:p w:rsidR="00E842C2" w:rsidRPr="00A96D89" w:rsidRDefault="00E842C2" w:rsidP="00742FF4">
      <w:pPr>
        <w:pStyle w:val="ListParagraph"/>
        <w:numPr>
          <w:ilvl w:val="0"/>
          <w:numId w:val="2"/>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In this case, each patient has their room.</w:t>
      </w:r>
    </w:p>
    <w:p w:rsidR="00E842C2" w:rsidRPr="00A96D89" w:rsidRDefault="00E842C2" w:rsidP="00742FF4">
      <w:pPr>
        <w:pStyle w:val="ListParagraph"/>
        <w:numPr>
          <w:ilvl w:val="0"/>
          <w:numId w:val="2"/>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The assumption is that each patient has experienced a fall in the past 6 months.</w:t>
      </w:r>
    </w:p>
    <w:p w:rsidR="00E842C2" w:rsidRPr="00A96D89" w:rsidRDefault="00E842C2" w:rsidP="00742FF4">
      <w:pPr>
        <w:pStyle w:val="ListParagraph"/>
        <w:numPr>
          <w:ilvl w:val="0"/>
          <w:numId w:val="2"/>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Such activity may raise various questions and concerns.</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Some of the various questions from the above activity include; how do teamwork and collaboration apply in this case? How do we conduct a risk assessment in such rooms? The potential responses for the above questions include; in question 1, teamwork and collaboration apply in that every two nurses may be allocated a single room to carry out a risk assessment activity jointly, or all nurses may jointly conduct risk assessment room after room (Hemsley et al. 2019). Risk, in this case, is the falls. To the second prompt, conducting risk assessment may include observing the causes of the falls or enquiring from the patients, then evaluating the frequency of such falls and also their chances of injuring the patient, and then brainstorming for effective measures to handle the falls in regards to the available organizational resources.</w:t>
      </w:r>
    </w:p>
    <w:p w:rsidR="00742FF4" w:rsidRDefault="00742FF4" w:rsidP="00742FF4">
      <w:pPr>
        <w:spacing w:line="480" w:lineRule="auto"/>
        <w:ind w:firstLine="720"/>
        <w:rPr>
          <w:rFonts w:ascii="Times New Roman" w:eastAsia="Times New Roman" w:hAnsi="Times New Roman" w:cs="Times New Roman"/>
          <w:b/>
          <w:sz w:val="24"/>
          <w:szCs w:val="24"/>
        </w:rPr>
      </w:pP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lastRenderedPageBreak/>
        <w:t>Slide 8</w:t>
      </w:r>
    </w:p>
    <w:p w:rsidR="00E842C2" w:rsidRPr="00A96D89" w:rsidRDefault="00E842C2" w:rsidP="00742FF4">
      <w:pPr>
        <w:spacing w:line="480" w:lineRule="auto"/>
        <w:ind w:firstLine="720"/>
        <w:jc w:val="center"/>
        <w:rPr>
          <w:rFonts w:ascii="Times New Roman" w:eastAsia="Times New Roman" w:hAnsi="Times New Roman" w:cs="Times New Roman"/>
          <w:b/>
          <w:sz w:val="24"/>
          <w:szCs w:val="24"/>
        </w:rPr>
      </w:pPr>
      <w:r w:rsidRPr="00A96D89">
        <w:rPr>
          <w:rFonts w:ascii="Times New Roman" w:eastAsia="Times New Roman" w:hAnsi="Times New Roman" w:cs="Times New Roman"/>
          <w:b/>
          <w:sz w:val="24"/>
          <w:szCs w:val="24"/>
        </w:rPr>
        <w:t>Soliciting Feedback</w:t>
      </w:r>
    </w:p>
    <w:p w:rsidR="00E842C2" w:rsidRPr="00A96D89" w:rsidRDefault="00E842C2" w:rsidP="00742FF4">
      <w:pPr>
        <w:pStyle w:val="ListParagraph"/>
        <w:numPr>
          <w:ilvl w:val="0"/>
          <w:numId w:val="1"/>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Assure the nurses that any given feedback will be shared with the management of the various hospitals for inclusion in the implementation plan.</w:t>
      </w:r>
    </w:p>
    <w:p w:rsidR="00E842C2" w:rsidRPr="00A96D89" w:rsidRDefault="00E842C2" w:rsidP="00742FF4">
      <w:pPr>
        <w:pStyle w:val="ListParagraph"/>
        <w:numPr>
          <w:ilvl w:val="0"/>
          <w:numId w:val="1"/>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Encouraging communication of nurses with fellow nurses for the positive feedback.</w:t>
      </w:r>
    </w:p>
    <w:p w:rsidR="00E842C2" w:rsidRPr="00A96D89" w:rsidRDefault="00E842C2" w:rsidP="00742FF4">
      <w:pPr>
        <w:pStyle w:val="ListParagraph"/>
        <w:numPr>
          <w:ilvl w:val="0"/>
          <w:numId w:val="1"/>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Enquiring the thoughts of the nurses concerning the team building and collaboration skills.</w:t>
      </w:r>
    </w:p>
    <w:p w:rsidR="00E842C2" w:rsidRPr="00A96D89" w:rsidRDefault="00E842C2" w:rsidP="00742FF4">
      <w:pPr>
        <w:pStyle w:val="ListParagraph"/>
        <w:numPr>
          <w:ilvl w:val="0"/>
          <w:numId w:val="1"/>
        </w:num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Guaranteeing the nurses of equal treatment for every feedback.</w:t>
      </w:r>
    </w:p>
    <w:p w:rsidR="00E842C2" w:rsidRPr="00A96D89" w:rsidRDefault="00E842C2" w:rsidP="00742FF4">
      <w:pPr>
        <w:spacing w:line="480" w:lineRule="auto"/>
        <w:ind w:firstLine="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I would solicit feedback from the nurses by encouraging them to exchange with fellow nurses on how to implement the improvement plan best. Brainstorming with fellow nurses may give rise to effective implementation measures that may be considered for the successful implementation of the process. In addition, I would request the nurses to give their views concerning the aspect of teamwork and collaboration as key aspects of implementing the plan. I would also inform the nurses that any feedback will be handled with the utmost respect. Besides, I would encourage them that any given feedback will be shared with the management of the various hospitals for inclusion in the implementation plan.</w:t>
      </w:r>
    </w:p>
    <w:p w:rsidR="00742FF4" w:rsidRDefault="00742FF4" w:rsidP="00742FF4">
      <w:pPr>
        <w:spacing w:line="480" w:lineRule="auto"/>
        <w:jc w:val="center"/>
        <w:rPr>
          <w:rFonts w:ascii="Times New Roman" w:eastAsia="Times New Roman" w:hAnsi="Times New Roman" w:cs="Times New Roman"/>
          <w:sz w:val="24"/>
          <w:szCs w:val="24"/>
        </w:rPr>
      </w:pPr>
    </w:p>
    <w:p w:rsidR="00742FF4" w:rsidRDefault="00742FF4" w:rsidP="00742FF4">
      <w:pPr>
        <w:spacing w:line="480" w:lineRule="auto"/>
        <w:jc w:val="center"/>
        <w:rPr>
          <w:rFonts w:ascii="Times New Roman" w:eastAsia="Times New Roman" w:hAnsi="Times New Roman" w:cs="Times New Roman"/>
          <w:sz w:val="24"/>
          <w:szCs w:val="24"/>
        </w:rPr>
      </w:pPr>
    </w:p>
    <w:p w:rsidR="00742FF4" w:rsidRDefault="00742FF4" w:rsidP="00742FF4">
      <w:pPr>
        <w:spacing w:line="480" w:lineRule="auto"/>
        <w:jc w:val="center"/>
        <w:rPr>
          <w:rFonts w:ascii="Times New Roman" w:eastAsia="Times New Roman" w:hAnsi="Times New Roman" w:cs="Times New Roman"/>
          <w:sz w:val="24"/>
          <w:szCs w:val="24"/>
        </w:rPr>
      </w:pPr>
    </w:p>
    <w:p w:rsidR="00742FF4" w:rsidRDefault="00742FF4" w:rsidP="00742FF4">
      <w:pPr>
        <w:spacing w:line="480" w:lineRule="auto"/>
        <w:jc w:val="center"/>
        <w:rPr>
          <w:rFonts w:ascii="Times New Roman" w:eastAsia="Times New Roman" w:hAnsi="Times New Roman" w:cs="Times New Roman"/>
          <w:sz w:val="24"/>
          <w:szCs w:val="24"/>
        </w:rPr>
      </w:pPr>
    </w:p>
    <w:p w:rsidR="00E842C2" w:rsidRPr="00A96D89" w:rsidRDefault="00E842C2" w:rsidP="00742FF4">
      <w:pPr>
        <w:spacing w:line="480" w:lineRule="auto"/>
        <w:jc w:val="center"/>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lastRenderedPageBreak/>
        <w:t>References</w:t>
      </w:r>
    </w:p>
    <w:p w:rsidR="00742FF4" w:rsidRPr="00A96D89" w:rsidRDefault="00E842C2" w:rsidP="00742FF4">
      <w:pPr>
        <w:spacing w:line="480" w:lineRule="auto"/>
        <w:ind w:left="720" w:hanging="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Bergen, G., &amp; Eckstrom, E. (2018). BUILDING THE EVIDENCE BASE FOR FALLS PREVENTION: THE CDC'S STEADI INITIATIVE. Innovation in Aging, 2(suppl_1), 237-237.</w:t>
      </w:r>
    </w:p>
    <w:p w:rsidR="00E842C2" w:rsidRPr="00A96D89" w:rsidRDefault="00E842C2" w:rsidP="00742FF4">
      <w:pPr>
        <w:spacing w:line="480" w:lineRule="auto"/>
        <w:ind w:left="720" w:hanging="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Boyles, T. H. (2017). Why do clinical trials of Xpert® MTB/RIF fail to show an effect on patient-relevant outcomes?. The International Journal of Tuberculosis and Lung Disease, 21(3), 249-250.</w:t>
      </w:r>
    </w:p>
    <w:p w:rsidR="00E842C2" w:rsidRPr="00A96D89" w:rsidRDefault="00E842C2" w:rsidP="00742FF4">
      <w:pPr>
        <w:spacing w:line="480" w:lineRule="auto"/>
        <w:ind w:left="720" w:hanging="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Callis, N. (2016). Falls prevention: Identification of predictive fall risk factors. Applied nursing research, 29, 53-58.</w:t>
      </w:r>
    </w:p>
    <w:p w:rsidR="00E842C2" w:rsidRPr="00A96D89" w:rsidRDefault="00E842C2" w:rsidP="00742FF4">
      <w:pPr>
        <w:spacing w:line="480" w:lineRule="auto"/>
        <w:ind w:left="720" w:hanging="720"/>
        <w:rPr>
          <w:rFonts w:ascii="Times New Roman" w:eastAsia="Times New Roman" w:hAnsi="Times New Roman" w:cs="Times New Roman"/>
          <w:sz w:val="24"/>
          <w:szCs w:val="24"/>
        </w:rPr>
      </w:pPr>
      <w:r w:rsidRPr="00A96D89">
        <w:rPr>
          <w:rFonts w:ascii="Times New Roman" w:eastAsia="Times New Roman" w:hAnsi="Times New Roman" w:cs="Times New Roman"/>
          <w:sz w:val="24"/>
          <w:szCs w:val="24"/>
        </w:rPr>
        <w:t>Hemsley, B., Steel, J., Worrall, L., Hill, S., Bryant, L., Johnston, L., ...&amp;Balandin, S. (2019). A systematic review of falls in hospitals for patients with communication disabilities: highlighting an invisible population. Journal of safety research, 68, 89-105.</w:t>
      </w: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E842C2" w:rsidRPr="00A96D89" w:rsidRDefault="00E842C2" w:rsidP="00742FF4">
      <w:pPr>
        <w:spacing w:line="480" w:lineRule="auto"/>
        <w:rPr>
          <w:rFonts w:ascii="Times New Roman" w:eastAsia="Times New Roman" w:hAnsi="Times New Roman" w:cs="Times New Roman"/>
          <w:sz w:val="24"/>
          <w:szCs w:val="24"/>
        </w:rPr>
      </w:pPr>
    </w:p>
    <w:p w:rsidR="004F3F2C" w:rsidRPr="00A96D89" w:rsidRDefault="004F3F2C" w:rsidP="00742FF4">
      <w:pPr>
        <w:spacing w:line="480" w:lineRule="auto"/>
        <w:rPr>
          <w:rFonts w:ascii="Times New Roman" w:hAnsi="Times New Roman" w:cs="Times New Roman"/>
        </w:rPr>
      </w:pPr>
    </w:p>
    <w:sectPr w:rsidR="004F3F2C" w:rsidRPr="00A96D89" w:rsidSect="009E07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866AE"/>
    <w:multiLevelType w:val="hybridMultilevel"/>
    <w:tmpl w:val="5620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A77B98"/>
    <w:multiLevelType w:val="hybridMultilevel"/>
    <w:tmpl w:val="0F72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B027C2"/>
    <w:multiLevelType w:val="hybridMultilevel"/>
    <w:tmpl w:val="4784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883358"/>
    <w:multiLevelType w:val="hybridMultilevel"/>
    <w:tmpl w:val="FE0C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DA0F96"/>
    <w:multiLevelType w:val="hybridMultilevel"/>
    <w:tmpl w:val="F820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485BD8"/>
    <w:multiLevelType w:val="hybridMultilevel"/>
    <w:tmpl w:val="D2628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2D2504"/>
    <w:multiLevelType w:val="hybridMultilevel"/>
    <w:tmpl w:val="8C88B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D5018C"/>
    <w:multiLevelType w:val="hybridMultilevel"/>
    <w:tmpl w:val="E422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2"/>
  </w:num>
  <w:num w:numId="5">
    <w:abstractNumId w:val="5"/>
  </w:num>
  <w:num w:numId="6">
    <w:abstractNumId w:val="4"/>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050C"/>
    <w:rsid w:val="00103F70"/>
    <w:rsid w:val="001E433C"/>
    <w:rsid w:val="001F6BE6"/>
    <w:rsid w:val="003F238E"/>
    <w:rsid w:val="004F3F2C"/>
    <w:rsid w:val="005A0ADC"/>
    <w:rsid w:val="005B050C"/>
    <w:rsid w:val="005C3A39"/>
    <w:rsid w:val="005D50A5"/>
    <w:rsid w:val="00676782"/>
    <w:rsid w:val="00683500"/>
    <w:rsid w:val="006B3644"/>
    <w:rsid w:val="00742FF4"/>
    <w:rsid w:val="008002AE"/>
    <w:rsid w:val="00940D75"/>
    <w:rsid w:val="009E07E3"/>
    <w:rsid w:val="00A96D89"/>
    <w:rsid w:val="00AB7EE3"/>
    <w:rsid w:val="00AE3337"/>
    <w:rsid w:val="00BA7FEF"/>
    <w:rsid w:val="00BE2D00"/>
    <w:rsid w:val="00D11331"/>
    <w:rsid w:val="00DF7187"/>
    <w:rsid w:val="00E842C2"/>
    <w:rsid w:val="00EC5B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7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2C2"/>
    <w:pPr>
      <w:ind w:left="720"/>
      <w:contextualSpacing/>
    </w:pPr>
  </w:style>
  <w:style w:type="paragraph" w:styleId="BalloonText">
    <w:name w:val="Balloon Text"/>
    <w:basedOn w:val="Normal"/>
    <w:link w:val="BalloonTextChar"/>
    <w:uiPriority w:val="99"/>
    <w:semiHidden/>
    <w:unhideWhenUsed/>
    <w:rsid w:val="00BA7F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F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2C2"/>
    <w:pPr>
      <w:ind w:left="720"/>
      <w:contextualSpacing/>
    </w:pPr>
  </w:style>
  <w:style w:type="paragraph" w:styleId="BalloonText">
    <w:name w:val="Balloon Text"/>
    <w:basedOn w:val="Normal"/>
    <w:link w:val="BalloonTextChar"/>
    <w:uiPriority w:val="99"/>
    <w:semiHidden/>
    <w:unhideWhenUsed/>
    <w:rsid w:val="00BA7F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F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2020-06-13T09:08:00Z</dcterms:created>
  <dcterms:modified xsi:type="dcterms:W3CDTF">2020-06-13T09:08:00Z</dcterms:modified>
</cp:coreProperties>
</file>